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0947FC" w:rsidRDefault="00192E34" w:rsidP="00192E34">
      <w:pPr>
        <w:rPr>
          <w:rFonts w:ascii="Times New Roman" w:hAnsi="Times New Roman" w:cs="Times New Roman"/>
          <w:sz w:val="20"/>
          <w:szCs w:val="20"/>
        </w:rPr>
      </w:pPr>
    </w:p>
    <w:p w:rsidR="00192E34" w:rsidRPr="000947FC" w:rsidRDefault="00192E34" w:rsidP="00192E34">
      <w:pPr>
        <w:jc w:val="center"/>
        <w:rPr>
          <w:rFonts w:ascii="Times New Roman" w:hAnsi="Times New Roman" w:cs="Times New Roman"/>
        </w:rPr>
      </w:pPr>
      <w:r w:rsidRPr="000947FC">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0947FC">
        <w:rPr>
          <w:rFonts w:ascii="Times New Roman" w:hAnsi="Times New Roman" w:cs="Times New Roman"/>
        </w:rPr>
        <w:fldChar w:fldCharType="begin"/>
      </w:r>
      <w:r w:rsidRPr="000947FC">
        <w:rPr>
          <w:rFonts w:ascii="Times New Roman" w:hAnsi="Times New Roman" w:cs="Times New Roman"/>
        </w:rPr>
        <w:instrText xml:space="preserve"> SEQ CHAPTER \h \r 1</w:instrText>
      </w:r>
      <w:r w:rsidRPr="000947FC">
        <w:rPr>
          <w:rFonts w:ascii="Times New Roman" w:hAnsi="Times New Roman" w:cs="Times New Roman"/>
        </w:rPr>
        <w:fldChar w:fldCharType="end"/>
      </w:r>
    </w:p>
    <w:p w:rsidR="00192E34" w:rsidRPr="000947FC" w:rsidRDefault="00192E34" w:rsidP="00192E34">
      <w:pPr>
        <w:jc w:val="center"/>
        <w:rPr>
          <w:rFonts w:ascii="Times New Roman" w:hAnsi="Times New Roman" w:cs="Times New Roman"/>
          <w:b/>
          <w:bCs/>
          <w:sz w:val="56"/>
          <w:szCs w:val="56"/>
        </w:rPr>
      </w:pPr>
      <w:r w:rsidRPr="000947FC">
        <w:rPr>
          <w:rFonts w:ascii="Times New Roman" w:hAnsi="Times New Roman" w:cs="Times New Roman"/>
          <w:b/>
          <w:bCs/>
          <w:sz w:val="56"/>
          <w:szCs w:val="56"/>
        </w:rPr>
        <w:t xml:space="preserve">Public Utility Commission </w:t>
      </w:r>
    </w:p>
    <w:p w:rsidR="00192E34" w:rsidRPr="000947FC" w:rsidRDefault="000947FC" w:rsidP="00192E34">
      <w:pPr>
        <w:jc w:val="center"/>
        <w:rPr>
          <w:rFonts w:ascii="Times New Roman" w:hAnsi="Times New Roman" w:cs="Times New Roman"/>
          <w:b/>
          <w:bCs/>
          <w:sz w:val="56"/>
          <w:szCs w:val="56"/>
        </w:rPr>
      </w:pPr>
      <w:r w:rsidRPr="000947FC">
        <w:rPr>
          <w:rFonts w:ascii="Times New Roman" w:hAnsi="Times New Roman" w:cs="Times New Roman"/>
          <w:b/>
          <w:bCs/>
          <w:sz w:val="56"/>
          <w:szCs w:val="56"/>
        </w:rPr>
        <w:t>o</w:t>
      </w:r>
      <w:r w:rsidR="00192E34" w:rsidRPr="000947FC">
        <w:rPr>
          <w:rFonts w:ascii="Times New Roman" w:hAnsi="Times New Roman" w:cs="Times New Roman"/>
          <w:b/>
          <w:bCs/>
          <w:sz w:val="56"/>
          <w:szCs w:val="56"/>
        </w:rPr>
        <w:t>f Texas</w:t>
      </w:r>
    </w:p>
    <w:p w:rsidR="00192E34" w:rsidRPr="000947FC" w:rsidRDefault="00192E34" w:rsidP="00192E34">
      <w:pPr>
        <w:jc w:val="center"/>
        <w:rPr>
          <w:rFonts w:ascii="Times New Roman" w:hAnsi="Times New Roman" w:cs="Times New Roman"/>
          <w:b/>
          <w:bCs/>
          <w:sz w:val="32"/>
          <w:szCs w:val="32"/>
        </w:rPr>
      </w:pPr>
      <w:r w:rsidRPr="000947FC">
        <w:rPr>
          <w:rFonts w:ascii="Times New Roman" w:hAnsi="Times New Roman" w:cs="Times New Roman"/>
          <w:b/>
          <w:bCs/>
          <w:sz w:val="32"/>
          <w:szCs w:val="32"/>
        </w:rPr>
        <w:t>By These Presents Be It Known To All That</w:t>
      </w:r>
    </w:p>
    <w:p w:rsidR="008A0203" w:rsidRPr="000947FC" w:rsidRDefault="00421B72" w:rsidP="00192E34">
      <w:pPr>
        <w:jc w:val="center"/>
        <w:rPr>
          <w:rFonts w:ascii="Times New Roman" w:hAnsi="Times New Roman" w:cs="Times New Roman"/>
          <w:b/>
          <w:sz w:val="44"/>
          <w:szCs w:val="44"/>
        </w:rPr>
      </w:pPr>
      <w:r w:rsidRPr="000947FC">
        <w:rPr>
          <w:rFonts w:ascii="Times New Roman" w:hAnsi="Times New Roman" w:cs="Times New Roman"/>
          <w:b/>
          <w:sz w:val="44"/>
          <w:szCs w:val="44"/>
        </w:rPr>
        <w:t>J&amp;S Water Company, LLC</w:t>
      </w:r>
    </w:p>
    <w:p w:rsidR="00192E34" w:rsidRPr="000947FC" w:rsidRDefault="00192E34" w:rsidP="00F531D2">
      <w:pPr>
        <w:jc w:val="both"/>
        <w:rPr>
          <w:rFonts w:ascii="Times New Roman" w:hAnsi="Times New Roman" w:cs="Times New Roman"/>
          <w:sz w:val="24"/>
          <w:szCs w:val="24"/>
        </w:rPr>
      </w:pPr>
      <w:r w:rsidRPr="000947FC">
        <w:rPr>
          <w:rFonts w:ascii="Times New Roman" w:hAnsi="Times New Roman" w:cs="Times New Roman"/>
          <w:sz w:val="24"/>
          <w:szCs w:val="24"/>
        </w:rPr>
        <w:t xml:space="preserve">having </w:t>
      </w:r>
      <w:r w:rsidR="00E22762" w:rsidRPr="000947FC">
        <w:rPr>
          <w:rFonts w:ascii="Times New Roman" w:hAnsi="Times New Roman" w:cs="Times New Roman"/>
          <w:sz w:val="24"/>
          <w:szCs w:val="24"/>
        </w:rPr>
        <w:t xml:space="preserve">obtained </w:t>
      </w:r>
      <w:r w:rsidRPr="000947FC">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0947FC">
        <w:rPr>
          <w:rFonts w:ascii="Times New Roman" w:hAnsi="Times New Roman" w:cs="Times New Roman"/>
          <w:sz w:val="24"/>
          <w:szCs w:val="24"/>
        </w:rPr>
        <w:t xml:space="preserve">, </w:t>
      </w:r>
      <w:r w:rsidR="00421B72" w:rsidRPr="000947FC">
        <w:rPr>
          <w:rFonts w:ascii="Times New Roman" w:hAnsi="Times New Roman" w:cs="Times New Roman"/>
          <w:sz w:val="24"/>
          <w:szCs w:val="24"/>
        </w:rPr>
        <w:t>J&amp;S Water Company, LLC</w:t>
      </w:r>
      <w:r w:rsidR="00E22762" w:rsidRPr="000947FC">
        <w:rPr>
          <w:rFonts w:ascii="Times New Roman" w:hAnsi="Times New Roman" w:cs="Times New Roman"/>
          <w:sz w:val="24"/>
          <w:szCs w:val="24"/>
        </w:rPr>
        <w:t xml:space="preserve"> </w:t>
      </w:r>
      <w:r w:rsidRPr="000947FC">
        <w:rPr>
          <w:rFonts w:ascii="Times New Roman" w:hAnsi="Times New Roman" w:cs="Times New Roman"/>
          <w:sz w:val="24"/>
          <w:szCs w:val="24"/>
        </w:rPr>
        <w:t>is entitled to this</w:t>
      </w:r>
    </w:p>
    <w:p w:rsidR="00192E34" w:rsidRPr="000947FC" w:rsidRDefault="00192E34" w:rsidP="00192E34">
      <w:pPr>
        <w:jc w:val="center"/>
        <w:rPr>
          <w:rFonts w:ascii="Times New Roman" w:hAnsi="Times New Roman" w:cs="Times New Roman"/>
          <w:b/>
          <w:bCs/>
          <w:sz w:val="34"/>
          <w:szCs w:val="34"/>
        </w:rPr>
      </w:pPr>
      <w:r w:rsidRPr="000947FC">
        <w:rPr>
          <w:rFonts w:ascii="Times New Roman" w:hAnsi="Times New Roman" w:cs="Times New Roman"/>
          <w:b/>
          <w:bCs/>
          <w:sz w:val="34"/>
          <w:szCs w:val="34"/>
        </w:rPr>
        <w:t xml:space="preserve">Certificate of Convenience and Necessity No. </w:t>
      </w:r>
      <w:r w:rsidR="00421B72" w:rsidRPr="000947FC">
        <w:rPr>
          <w:rFonts w:ascii="Times New Roman" w:hAnsi="Times New Roman" w:cs="Times New Roman"/>
          <w:b/>
          <w:bCs/>
          <w:sz w:val="34"/>
          <w:szCs w:val="34"/>
        </w:rPr>
        <w:t>12085</w:t>
      </w:r>
    </w:p>
    <w:p w:rsidR="00192E34" w:rsidRPr="000947FC" w:rsidRDefault="00192E34" w:rsidP="00F531D2">
      <w:pPr>
        <w:jc w:val="both"/>
        <w:rPr>
          <w:rFonts w:ascii="Times New Roman" w:hAnsi="Times New Roman" w:cs="Times New Roman"/>
          <w:sz w:val="24"/>
          <w:szCs w:val="24"/>
        </w:rPr>
      </w:pPr>
      <w:r w:rsidRPr="000947FC">
        <w:rPr>
          <w:rFonts w:ascii="Times New Roman" w:hAnsi="Times New Roman" w:cs="Times New Roman"/>
          <w:sz w:val="24"/>
          <w:szCs w:val="24"/>
        </w:rPr>
        <w:t>to provide continuous and</w:t>
      </w:r>
      <w:bookmarkStart w:id="0" w:name="_GoBack"/>
      <w:bookmarkEnd w:id="0"/>
      <w:r w:rsidRPr="000947FC">
        <w:rPr>
          <w:rFonts w:ascii="Times New Roman" w:hAnsi="Times New Roman" w:cs="Times New Roman"/>
          <w:sz w:val="24"/>
          <w:szCs w:val="24"/>
        </w:rPr>
        <w:t xml:space="preserve"> adequate </w:t>
      </w:r>
      <w:r w:rsidR="00421B72" w:rsidRPr="000947FC">
        <w:rPr>
          <w:rFonts w:ascii="Times New Roman" w:hAnsi="Times New Roman" w:cs="Times New Roman"/>
          <w:sz w:val="24"/>
          <w:szCs w:val="24"/>
        </w:rPr>
        <w:t>water</w:t>
      </w:r>
      <w:r w:rsidRPr="000947FC">
        <w:rPr>
          <w:rFonts w:ascii="Times New Roman" w:hAnsi="Times New Roman" w:cs="Times New Roman"/>
          <w:sz w:val="24"/>
          <w:szCs w:val="24"/>
        </w:rPr>
        <w:t xml:space="preserve"> utility service to that service area or those service areas in </w:t>
      </w:r>
      <w:r w:rsidR="000947FC" w:rsidRPr="000947FC">
        <w:rPr>
          <w:rFonts w:ascii="Times New Roman" w:hAnsi="Times New Roman" w:cs="Times New Roman"/>
          <w:sz w:val="24"/>
          <w:szCs w:val="24"/>
        </w:rPr>
        <w:t>Chambers, Harris and Liberty</w:t>
      </w:r>
      <w:r w:rsidR="00596FCF" w:rsidRPr="000947FC">
        <w:rPr>
          <w:rFonts w:ascii="Times New Roman" w:hAnsi="Times New Roman" w:cs="Times New Roman"/>
          <w:sz w:val="24"/>
          <w:szCs w:val="24"/>
        </w:rPr>
        <w:t xml:space="preserve"> </w:t>
      </w:r>
      <w:r w:rsidR="00617FA5" w:rsidRPr="000947FC">
        <w:rPr>
          <w:rFonts w:ascii="Times New Roman" w:hAnsi="Times New Roman" w:cs="Times New Roman"/>
          <w:sz w:val="24"/>
          <w:szCs w:val="24"/>
        </w:rPr>
        <w:t>Count</w:t>
      </w:r>
      <w:r w:rsidR="00F07D18" w:rsidRPr="000947FC">
        <w:rPr>
          <w:rFonts w:ascii="Times New Roman" w:hAnsi="Times New Roman" w:cs="Times New Roman"/>
          <w:sz w:val="24"/>
          <w:szCs w:val="24"/>
        </w:rPr>
        <w:t>ies</w:t>
      </w:r>
      <w:r w:rsidR="00BD7706" w:rsidRPr="000947FC">
        <w:rPr>
          <w:rFonts w:ascii="Times New Roman" w:hAnsi="Times New Roman" w:cs="Times New Roman"/>
          <w:sz w:val="24"/>
          <w:szCs w:val="24"/>
        </w:rPr>
        <w:t xml:space="preserve"> </w:t>
      </w:r>
      <w:r w:rsidRPr="000947FC">
        <w:rPr>
          <w:rFonts w:ascii="Times New Roman" w:hAnsi="Times New Roman" w:cs="Times New Roman"/>
          <w:sz w:val="24"/>
          <w:szCs w:val="24"/>
        </w:rPr>
        <w:t xml:space="preserve">as by final Order or Orders duly entered by this Commission, which Order or Orders resulting from Docket No. </w:t>
      </w:r>
      <w:r w:rsidR="00421B72" w:rsidRPr="000947FC">
        <w:rPr>
          <w:rFonts w:ascii="Times New Roman" w:hAnsi="Times New Roman" w:cs="Times New Roman"/>
          <w:sz w:val="24"/>
          <w:szCs w:val="24"/>
        </w:rPr>
        <w:t>48532</w:t>
      </w:r>
      <w:r w:rsidRPr="000947FC">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421B72" w:rsidRPr="000947FC">
        <w:rPr>
          <w:rFonts w:ascii="Times New Roman" w:hAnsi="Times New Roman" w:cs="Times New Roman"/>
          <w:sz w:val="24"/>
          <w:szCs w:val="24"/>
        </w:rPr>
        <w:t>J&amp;S Water Company, LLC</w:t>
      </w:r>
      <w:r w:rsidR="00E22762" w:rsidRPr="000947FC">
        <w:rPr>
          <w:rFonts w:ascii="Times New Roman" w:hAnsi="Times New Roman" w:cs="Times New Roman"/>
          <w:sz w:val="24"/>
          <w:szCs w:val="24"/>
        </w:rPr>
        <w:t xml:space="preserve">, </w:t>
      </w:r>
      <w:r w:rsidRPr="000947FC">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0947FC" w:rsidRDefault="00192E34" w:rsidP="00192E34">
      <w:pPr>
        <w:jc w:val="both"/>
        <w:outlineLvl w:val="0"/>
        <w:rPr>
          <w:rFonts w:ascii="Times New Roman" w:hAnsi="Times New Roman" w:cs="Times New Roman"/>
        </w:rPr>
      </w:pPr>
    </w:p>
    <w:p w:rsidR="00192E34" w:rsidRPr="000947FC" w:rsidRDefault="00192E34" w:rsidP="00192E34">
      <w:pPr>
        <w:jc w:val="both"/>
        <w:outlineLvl w:val="0"/>
        <w:rPr>
          <w:rFonts w:ascii="Times New Roman" w:hAnsi="Times New Roman" w:cs="Times New Roman"/>
          <w:sz w:val="24"/>
          <w:szCs w:val="24"/>
        </w:rPr>
      </w:pPr>
      <w:r w:rsidRPr="000947FC">
        <w:rPr>
          <w:rFonts w:ascii="Times New Roman" w:hAnsi="Times New Roman" w:cs="Times New Roman"/>
          <w:sz w:val="24"/>
          <w:szCs w:val="24"/>
        </w:rPr>
        <w:t>Issued at Austin, Texas, this _________day of ______________201</w:t>
      </w:r>
      <w:r w:rsidR="000947FC" w:rsidRPr="000947FC">
        <w:rPr>
          <w:rFonts w:ascii="Times New Roman" w:hAnsi="Times New Roman" w:cs="Times New Roman"/>
          <w:sz w:val="24"/>
          <w:szCs w:val="24"/>
        </w:rPr>
        <w:t>9</w:t>
      </w:r>
      <w:r w:rsidR="00E22762" w:rsidRPr="000947FC">
        <w:rPr>
          <w:rFonts w:ascii="Times New Roman" w:hAnsi="Times New Roman" w:cs="Times New Roman"/>
          <w:sz w:val="24"/>
          <w:szCs w:val="24"/>
        </w:rPr>
        <w:t>.</w:t>
      </w:r>
    </w:p>
    <w:sectPr w:rsidR="00192E34" w:rsidRPr="000947FC"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B72" w:rsidRDefault="00421B72" w:rsidP="00617FA5">
      <w:pPr>
        <w:spacing w:after="0" w:line="240" w:lineRule="auto"/>
      </w:pPr>
      <w:r>
        <w:separator/>
      </w:r>
    </w:p>
  </w:endnote>
  <w:endnote w:type="continuationSeparator" w:id="0">
    <w:p w:rsidR="00421B72" w:rsidRDefault="00421B7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B72" w:rsidRDefault="00421B72" w:rsidP="00617FA5">
      <w:pPr>
        <w:spacing w:after="0" w:line="240" w:lineRule="auto"/>
      </w:pPr>
      <w:r>
        <w:separator/>
      </w:r>
    </w:p>
  </w:footnote>
  <w:footnote w:type="continuationSeparator" w:id="0">
    <w:p w:rsidR="00421B72" w:rsidRDefault="00421B7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B72"/>
    <w:rsid w:val="0000032E"/>
    <w:rsid w:val="000947FC"/>
    <w:rsid w:val="000E352B"/>
    <w:rsid w:val="00110D66"/>
    <w:rsid w:val="00150520"/>
    <w:rsid w:val="001513AB"/>
    <w:rsid w:val="00192E34"/>
    <w:rsid w:val="00205657"/>
    <w:rsid w:val="00283AFC"/>
    <w:rsid w:val="00300F0E"/>
    <w:rsid w:val="00341E9D"/>
    <w:rsid w:val="00344D6A"/>
    <w:rsid w:val="00421B72"/>
    <w:rsid w:val="00556EA6"/>
    <w:rsid w:val="00596FCF"/>
    <w:rsid w:val="00617FA5"/>
    <w:rsid w:val="006A4F07"/>
    <w:rsid w:val="006B3D33"/>
    <w:rsid w:val="007A6E85"/>
    <w:rsid w:val="007E04F2"/>
    <w:rsid w:val="00837CBA"/>
    <w:rsid w:val="008A0203"/>
    <w:rsid w:val="008F6CB1"/>
    <w:rsid w:val="009747D3"/>
    <w:rsid w:val="00A737D1"/>
    <w:rsid w:val="00AA2FFA"/>
    <w:rsid w:val="00AC30D3"/>
    <w:rsid w:val="00B55AF2"/>
    <w:rsid w:val="00BD7706"/>
    <w:rsid w:val="00C07607"/>
    <w:rsid w:val="00C92E29"/>
    <w:rsid w:val="00CA14E0"/>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02502-39FF-4F47-B07C-A75FBF7B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F8E1D-0A0A-463D-9C6A-78465D7CD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5</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Sears, Emily</dc:creator>
  <cp:lastModifiedBy>Fuentes, Lisa</cp:lastModifiedBy>
  <cp:revision>2</cp:revision>
  <dcterms:created xsi:type="dcterms:W3CDTF">2018-11-13T21:09:00Z</dcterms:created>
  <dcterms:modified xsi:type="dcterms:W3CDTF">2019-06-05T16:13:00Z</dcterms:modified>
</cp:coreProperties>
</file>